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CC" w:rsidRDefault="008332CC" w:rsidP="0095679C">
      <w:pPr>
        <w:pStyle w:val="Heading1"/>
        <w:jc w:val="center"/>
      </w:pPr>
      <w:r>
        <w:t>Crime Scene Evidence Collection</w:t>
      </w:r>
    </w:p>
    <w:p w:rsidR="008332CC" w:rsidRPr="000D36C8" w:rsidRDefault="008332CC" w:rsidP="008332CC">
      <w:pPr>
        <w:pStyle w:val="Heading2"/>
      </w:pPr>
      <w:r w:rsidRPr="000D36C8">
        <w:t>Questions:</w:t>
      </w:r>
    </w:p>
    <w:p w:rsidR="002C3ED8" w:rsidRDefault="002C3ED8" w:rsidP="008332CC">
      <w:pPr>
        <w:pStyle w:val="Heading3"/>
        <w:numPr>
          <w:ilvl w:val="0"/>
          <w:numId w:val="2"/>
        </w:numPr>
        <w:tabs>
          <w:tab w:val="left" w:pos="720"/>
        </w:tabs>
        <w:spacing w:line="240" w:lineRule="auto"/>
      </w:pPr>
      <w:r>
        <w:t>What was your crime scene?</w:t>
      </w:r>
    </w:p>
    <w:p w:rsidR="002C3ED8" w:rsidRPr="002C3ED8" w:rsidRDefault="002C3ED8" w:rsidP="002C3ED8"/>
    <w:p w:rsidR="002C3ED8" w:rsidRDefault="002C3ED8" w:rsidP="008332CC">
      <w:pPr>
        <w:pStyle w:val="Heading3"/>
        <w:numPr>
          <w:ilvl w:val="0"/>
          <w:numId w:val="2"/>
        </w:numPr>
        <w:tabs>
          <w:tab w:val="left" w:pos="720"/>
        </w:tabs>
        <w:spacing w:line="240" w:lineRule="auto"/>
      </w:pPr>
      <w:r>
        <w:t>What types of trace evidence did your team identify?</w:t>
      </w:r>
    </w:p>
    <w:p w:rsidR="002C3ED8" w:rsidRPr="002C3ED8" w:rsidRDefault="002C3ED8" w:rsidP="002C3ED8"/>
    <w:p w:rsidR="008332CC" w:rsidRDefault="008332CC" w:rsidP="008332CC">
      <w:pPr>
        <w:pStyle w:val="Heading3"/>
        <w:numPr>
          <w:ilvl w:val="0"/>
          <w:numId w:val="2"/>
        </w:numPr>
        <w:tabs>
          <w:tab w:val="left" w:pos="720"/>
        </w:tabs>
        <w:spacing w:line="240" w:lineRule="auto"/>
      </w:pPr>
      <w:proofErr w:type="gramStart"/>
      <w:r w:rsidRPr="000D36C8">
        <w:t>Based on your examinations of the trace evidence, which of the three sites was probably the crime scene?</w:t>
      </w:r>
      <w:proofErr w:type="gramEnd"/>
      <w:r w:rsidRPr="000D36C8">
        <w:t xml:space="preserve"> Justify your answer.</w:t>
      </w:r>
    </w:p>
    <w:p w:rsidR="002C3ED8" w:rsidRPr="002C3ED8" w:rsidRDefault="002C3ED8" w:rsidP="002C3ED8"/>
    <w:p w:rsidR="008332CC" w:rsidRPr="000D36C8" w:rsidRDefault="008332CC" w:rsidP="008332CC">
      <w:pPr>
        <w:pStyle w:val="Heading3"/>
        <w:tabs>
          <w:tab w:val="left" w:pos="720"/>
        </w:tabs>
        <w:spacing w:line="240" w:lineRule="auto"/>
        <w:ind w:hanging="360"/>
      </w:pPr>
    </w:p>
    <w:p w:rsidR="008332CC" w:rsidRPr="000D36C8" w:rsidRDefault="008332CC" w:rsidP="008332CC">
      <w:pPr>
        <w:pStyle w:val="Heading3"/>
        <w:tabs>
          <w:tab w:val="left" w:pos="720"/>
        </w:tabs>
        <w:spacing w:line="240" w:lineRule="auto"/>
        <w:ind w:hanging="360"/>
      </w:pPr>
    </w:p>
    <w:p w:rsidR="008332CC" w:rsidRPr="000D36C8" w:rsidRDefault="008332CC" w:rsidP="008332CC">
      <w:pPr>
        <w:pStyle w:val="Heading3"/>
        <w:numPr>
          <w:ilvl w:val="0"/>
          <w:numId w:val="2"/>
        </w:numPr>
        <w:tabs>
          <w:tab w:val="left" w:pos="720"/>
        </w:tabs>
        <w:spacing w:line="240" w:lineRule="auto"/>
      </w:pPr>
      <w:r w:rsidRPr="000D36C8">
        <w:t>Did your team correctly identify the crime scene?</w:t>
      </w:r>
      <w:r>
        <w:t xml:space="preserve"> Explain.</w:t>
      </w:r>
    </w:p>
    <w:p w:rsidR="008332CC" w:rsidRDefault="008332CC" w:rsidP="008332CC">
      <w:pPr>
        <w:pStyle w:val="Heading3"/>
        <w:tabs>
          <w:tab w:val="left" w:pos="720"/>
        </w:tabs>
        <w:spacing w:line="240" w:lineRule="auto"/>
        <w:ind w:hanging="360"/>
      </w:pPr>
    </w:p>
    <w:p w:rsidR="002C3ED8" w:rsidRPr="002C3ED8" w:rsidRDefault="002C3ED8" w:rsidP="002C3ED8"/>
    <w:p w:rsidR="008332CC" w:rsidRPr="000D36C8" w:rsidRDefault="008332CC" w:rsidP="008332CC">
      <w:pPr>
        <w:pStyle w:val="Heading3"/>
        <w:tabs>
          <w:tab w:val="left" w:pos="720"/>
        </w:tabs>
        <w:spacing w:line="240" w:lineRule="auto"/>
        <w:ind w:hanging="360"/>
      </w:pPr>
    </w:p>
    <w:p w:rsidR="008332CC" w:rsidRPr="000D36C8" w:rsidRDefault="008332CC" w:rsidP="008332CC">
      <w:pPr>
        <w:pStyle w:val="Heading3"/>
        <w:numPr>
          <w:ilvl w:val="0"/>
          <w:numId w:val="2"/>
        </w:numPr>
        <w:tabs>
          <w:tab w:val="left" w:pos="720"/>
        </w:tabs>
        <w:spacing w:line="240" w:lineRule="auto"/>
      </w:pPr>
      <w:r>
        <w:t>Describe ways of improving your evidence collection that would provide more reliable results.</w:t>
      </w:r>
    </w:p>
    <w:p w:rsidR="008332CC" w:rsidRPr="000D36C8" w:rsidRDefault="008332CC" w:rsidP="008332CC">
      <w:pPr>
        <w:pStyle w:val="Heading3"/>
        <w:tabs>
          <w:tab w:val="left" w:pos="720"/>
        </w:tabs>
        <w:spacing w:line="240" w:lineRule="auto"/>
        <w:ind w:hanging="360"/>
      </w:pPr>
    </w:p>
    <w:p w:rsidR="008332CC" w:rsidRPr="000D36C8" w:rsidRDefault="008332CC" w:rsidP="008332CC">
      <w:pPr>
        <w:pStyle w:val="Heading3"/>
        <w:tabs>
          <w:tab w:val="left" w:pos="720"/>
        </w:tabs>
        <w:spacing w:line="240" w:lineRule="auto"/>
        <w:ind w:hanging="360"/>
      </w:pPr>
    </w:p>
    <w:p w:rsidR="008332CC" w:rsidRPr="000D36C8" w:rsidRDefault="008332CC" w:rsidP="008332CC">
      <w:pPr>
        <w:pStyle w:val="Heading3"/>
        <w:numPr>
          <w:ilvl w:val="0"/>
          <w:numId w:val="2"/>
        </w:numPr>
        <w:tabs>
          <w:tab w:val="left" w:pos="720"/>
        </w:tabs>
        <w:spacing w:line="240" w:lineRule="auto"/>
      </w:pPr>
      <w:r>
        <w:t xml:space="preserve">What </w:t>
      </w:r>
      <w:r w:rsidRPr="000D36C8">
        <w:t xml:space="preserve">other instruments could be used to improve on your ability to identify evidence? </w:t>
      </w:r>
    </w:p>
    <w:p w:rsidR="008332CC" w:rsidRPr="000D36C8" w:rsidRDefault="008332CC" w:rsidP="008332CC">
      <w:pPr>
        <w:pStyle w:val="Heading3"/>
        <w:tabs>
          <w:tab w:val="left" w:pos="720"/>
        </w:tabs>
        <w:spacing w:line="240" w:lineRule="auto"/>
        <w:ind w:hanging="360"/>
      </w:pPr>
    </w:p>
    <w:p w:rsidR="008332CC" w:rsidRPr="000D36C8" w:rsidRDefault="008332CC" w:rsidP="008332CC">
      <w:pPr>
        <w:pStyle w:val="Heading3"/>
        <w:tabs>
          <w:tab w:val="left" w:pos="720"/>
        </w:tabs>
        <w:spacing w:line="240" w:lineRule="auto"/>
        <w:ind w:hanging="360"/>
      </w:pPr>
    </w:p>
    <w:p w:rsidR="008332CC" w:rsidRPr="000D36C8" w:rsidRDefault="008332CC" w:rsidP="008332CC">
      <w:pPr>
        <w:pStyle w:val="Heading3"/>
        <w:numPr>
          <w:ilvl w:val="0"/>
          <w:numId w:val="2"/>
        </w:numPr>
        <w:tabs>
          <w:tab w:val="left" w:pos="720"/>
        </w:tabs>
        <w:spacing w:line="240" w:lineRule="auto"/>
      </w:pPr>
      <w:r w:rsidRPr="000D36C8">
        <w:t xml:space="preserve">A suspect’s shoes and clothing are confiscated and examined for trace evidence. </w:t>
      </w:r>
      <w:r w:rsidR="0095679C">
        <w:t xml:space="preserve"> </w:t>
      </w:r>
      <w:r w:rsidRPr="000D36C8">
        <w:t>List at least five examples of trace evidence</w:t>
      </w:r>
      <w:r>
        <w:t xml:space="preserve"> from the shoes or clothing that could </w:t>
      </w:r>
      <w:r w:rsidRPr="000D36C8">
        <w:t>link a suspect to a crime scene.</w:t>
      </w:r>
    </w:p>
    <w:p w:rsidR="008332CC" w:rsidRPr="000D36C8" w:rsidRDefault="008332CC" w:rsidP="008332CC">
      <w:pPr>
        <w:pStyle w:val="Heading3"/>
        <w:tabs>
          <w:tab w:val="left" w:pos="720"/>
        </w:tabs>
        <w:spacing w:line="240" w:lineRule="auto"/>
        <w:ind w:hanging="360"/>
      </w:pPr>
    </w:p>
    <w:p w:rsidR="008332CC" w:rsidRDefault="008332CC" w:rsidP="008332CC">
      <w:pPr>
        <w:pStyle w:val="Heading3"/>
        <w:tabs>
          <w:tab w:val="left" w:pos="720"/>
        </w:tabs>
        <w:spacing w:line="240" w:lineRule="auto"/>
        <w:ind w:hanging="360"/>
      </w:pPr>
    </w:p>
    <w:p w:rsidR="002C3ED8" w:rsidRPr="002C3ED8" w:rsidRDefault="002C3ED8" w:rsidP="002C3ED8">
      <w:bookmarkStart w:id="0" w:name="_GoBack"/>
      <w:bookmarkEnd w:id="0"/>
    </w:p>
    <w:p w:rsidR="008332CC" w:rsidRPr="000D36C8" w:rsidRDefault="008332CC" w:rsidP="008332CC">
      <w:pPr>
        <w:pStyle w:val="Heading3"/>
        <w:numPr>
          <w:ilvl w:val="0"/>
          <w:numId w:val="2"/>
        </w:numPr>
        <w:tabs>
          <w:tab w:val="left" w:pos="720"/>
        </w:tabs>
        <w:spacing w:line="240" w:lineRule="auto"/>
      </w:pPr>
      <w:r w:rsidRPr="000D36C8">
        <w:t>A home burglary has occurred. It appears the perpetrator entered after breaking a window. A metal safe had been opened by drilling through its tumblers. A suspect was seen running through the garden. Three suspects were interrogated and their clothing examined. List at least three examples of trace evidence that might be found on the suspect</w:t>
      </w:r>
      <w:r>
        <w:t>, based on the evidence found at the crime scene</w:t>
      </w:r>
      <w:r w:rsidRPr="000D36C8">
        <w:t>.</w:t>
      </w:r>
    </w:p>
    <w:p w:rsidR="0095679C" w:rsidRDefault="0095679C" w:rsidP="0095679C">
      <w:pPr>
        <w:pStyle w:val="Heading2"/>
        <w:rPr>
          <w:sz w:val="20"/>
          <w:szCs w:val="20"/>
        </w:rPr>
      </w:pPr>
    </w:p>
    <w:sectPr w:rsidR="0095679C" w:rsidSect="0095679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36" w:rsidRDefault="00CA3B36" w:rsidP="00CA3B36">
      <w:pPr>
        <w:spacing w:line="240" w:lineRule="auto"/>
      </w:pPr>
      <w:r>
        <w:separator/>
      </w:r>
    </w:p>
  </w:endnote>
  <w:endnote w:type="continuationSeparator" w:id="0">
    <w:p w:rsidR="00CA3B36" w:rsidRDefault="00CA3B36" w:rsidP="00CA3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768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3B36" w:rsidRDefault="00CA3B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E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3B36" w:rsidRDefault="00CA3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36" w:rsidRDefault="00CA3B36" w:rsidP="00CA3B36">
      <w:pPr>
        <w:spacing w:line="240" w:lineRule="auto"/>
      </w:pPr>
      <w:r>
        <w:separator/>
      </w:r>
    </w:p>
  </w:footnote>
  <w:footnote w:type="continuationSeparator" w:id="0">
    <w:p w:rsidR="00CA3B36" w:rsidRDefault="00CA3B36" w:rsidP="00CA3B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40E"/>
    <w:multiLevelType w:val="hybridMultilevel"/>
    <w:tmpl w:val="9D623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3091"/>
    <w:multiLevelType w:val="hybridMultilevel"/>
    <w:tmpl w:val="DBDAD890"/>
    <w:lvl w:ilvl="0" w:tplc="B920F2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2226"/>
    <w:multiLevelType w:val="hybridMultilevel"/>
    <w:tmpl w:val="88F80D56"/>
    <w:lvl w:ilvl="0" w:tplc="B920F2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5F76"/>
    <w:multiLevelType w:val="hybridMultilevel"/>
    <w:tmpl w:val="E44E2EBE"/>
    <w:lvl w:ilvl="0" w:tplc="B920F2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78BD"/>
    <w:multiLevelType w:val="hybridMultilevel"/>
    <w:tmpl w:val="77AEE7F6"/>
    <w:lvl w:ilvl="0" w:tplc="B920F2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076C5"/>
    <w:multiLevelType w:val="hybridMultilevel"/>
    <w:tmpl w:val="72D26416"/>
    <w:lvl w:ilvl="0" w:tplc="B920F2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6404"/>
    <w:multiLevelType w:val="hybridMultilevel"/>
    <w:tmpl w:val="97668ED2"/>
    <w:lvl w:ilvl="0" w:tplc="B920F2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73927"/>
    <w:multiLevelType w:val="hybridMultilevel"/>
    <w:tmpl w:val="8F72A0FA"/>
    <w:lvl w:ilvl="0" w:tplc="B920F2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83C6A"/>
    <w:multiLevelType w:val="hybridMultilevel"/>
    <w:tmpl w:val="E9F62A1A"/>
    <w:lvl w:ilvl="0" w:tplc="B920F2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3289F"/>
    <w:multiLevelType w:val="hybridMultilevel"/>
    <w:tmpl w:val="83CE19B2"/>
    <w:lvl w:ilvl="0" w:tplc="5EEEF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955D42"/>
    <w:multiLevelType w:val="hybridMultilevel"/>
    <w:tmpl w:val="EADC8964"/>
    <w:lvl w:ilvl="0" w:tplc="B920F2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6522B"/>
    <w:multiLevelType w:val="hybridMultilevel"/>
    <w:tmpl w:val="F71A52D6"/>
    <w:lvl w:ilvl="0" w:tplc="B920F2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CC"/>
    <w:rsid w:val="001E17FC"/>
    <w:rsid w:val="002C3ED8"/>
    <w:rsid w:val="006A2F35"/>
    <w:rsid w:val="00786CFF"/>
    <w:rsid w:val="008332CC"/>
    <w:rsid w:val="008B5871"/>
    <w:rsid w:val="0095679C"/>
    <w:rsid w:val="00CA3B36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B423"/>
  <w15:chartTrackingRefBased/>
  <w15:docId w15:val="{2FEDE9E6-8256-44B5-922C-04C3A381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35"/>
    <w:pPr>
      <w:spacing w:after="0" w:line="48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2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2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2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35"/>
    <w:pPr>
      <w:spacing w:after="0" w:line="240" w:lineRule="auto"/>
    </w:pPr>
    <w:rPr>
      <w:sz w:val="24"/>
    </w:rPr>
  </w:style>
  <w:style w:type="paragraph" w:customStyle="1" w:styleId="ACH1">
    <w:name w:val="AC/H1"/>
    <w:rsid w:val="00833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XFNL">
    <w:name w:val="BXF/NL"/>
    <w:rsid w:val="00833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OCUL">
    <w:name w:val="EOC/UL"/>
    <w:rsid w:val="00833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33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32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2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3B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B3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A3B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B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Zangara</dc:creator>
  <cp:keywords/>
  <dc:description/>
  <cp:lastModifiedBy>Cecelia Zangara</cp:lastModifiedBy>
  <cp:revision>3</cp:revision>
  <dcterms:created xsi:type="dcterms:W3CDTF">2016-09-07T14:45:00Z</dcterms:created>
  <dcterms:modified xsi:type="dcterms:W3CDTF">2017-09-11T13:19:00Z</dcterms:modified>
</cp:coreProperties>
</file>